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3" w:rsidRDefault="009916E6" w:rsidP="00B80C04">
      <w:pPr>
        <w:jc w:val="center"/>
        <w:rPr>
          <w:lang w:eastAsia="zh-HK"/>
        </w:rPr>
      </w:pPr>
      <w:r>
        <w:rPr>
          <w:noProof/>
        </w:rPr>
        <w:drawing>
          <wp:inline distT="0" distB="0" distL="0" distR="0" wp14:anchorId="38277FE3" wp14:editId="5E6200C7">
            <wp:extent cx="1897744" cy="769922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現代海外升學logo - 複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44" cy="76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04" w:rsidRPr="00EE1885" w:rsidRDefault="006F4E36" w:rsidP="00EE1885">
      <w:pPr>
        <w:spacing w:line="240" w:lineRule="exact"/>
        <w:jc w:val="center"/>
        <w:rPr>
          <w:rFonts w:ascii="Microsoft JhengHei" w:eastAsia="Microsoft JhengHei" w:hAnsi="Microsoft JhengHei"/>
          <w:b/>
          <w:lang w:eastAsia="zh-HK"/>
        </w:rPr>
      </w:pPr>
      <w:r>
        <w:rPr>
          <w:rFonts w:ascii="Microsoft JhengHei" w:eastAsia="Microsoft JhengHei" w:hAnsi="Microsoft JhengHei" w:hint="eastAsia"/>
          <w:b/>
          <w:lang w:eastAsia="zh-HK"/>
        </w:rPr>
        <w:t xml:space="preserve">AUS </w:t>
      </w:r>
      <w:r w:rsidR="00B80C04" w:rsidRPr="00EE1885">
        <w:rPr>
          <w:rFonts w:ascii="Microsoft JhengHei" w:eastAsia="Microsoft JhengHei" w:hAnsi="Microsoft JhengHei" w:hint="eastAsia"/>
          <w:b/>
          <w:lang w:eastAsia="zh-HK"/>
        </w:rPr>
        <w:t>Student Visa</w:t>
      </w:r>
    </w:p>
    <w:p w:rsidR="00B80C04" w:rsidRPr="00EE1885" w:rsidRDefault="006F4E36" w:rsidP="00EE1885">
      <w:pPr>
        <w:spacing w:line="240" w:lineRule="exact"/>
        <w:jc w:val="center"/>
        <w:rPr>
          <w:rFonts w:ascii="Microsoft JhengHei" w:eastAsia="Microsoft JhengHei" w:hAnsi="Microsoft JhengHei"/>
          <w:b/>
        </w:rPr>
      </w:pPr>
      <w:r w:rsidRPr="006F4E36">
        <w:rPr>
          <w:rFonts w:ascii="Microsoft JhengHei" w:eastAsia="Microsoft JhengHei" w:hAnsi="Microsoft JhengHei" w:hint="eastAsia"/>
          <w:b/>
        </w:rPr>
        <w:t>澳洲</w:t>
      </w:r>
      <w:r w:rsidR="00B80C04" w:rsidRPr="00EE1885">
        <w:rPr>
          <w:rFonts w:ascii="Microsoft JhengHei" w:eastAsia="Microsoft JhengHei" w:hAnsi="Microsoft JhengHei" w:hint="eastAsia"/>
          <w:b/>
        </w:rPr>
        <w:t>學生簽證</w:t>
      </w:r>
    </w:p>
    <w:p w:rsidR="00B80C04" w:rsidRDefault="00B80C04" w:rsidP="00B80C04">
      <w:pPr>
        <w:jc w:val="center"/>
      </w:pPr>
    </w:p>
    <w:p w:rsidR="00B80C04" w:rsidRPr="00EE1885" w:rsidRDefault="00B80C04" w:rsidP="00EE1885">
      <w:pPr>
        <w:ind w:leftChars="-295" w:left="-708"/>
        <w:rPr>
          <w:rFonts w:ascii="Microsoft JhengHei" w:eastAsia="Microsoft JhengHei" w:hAnsi="Microsoft JhengHei"/>
          <w:sz w:val="15"/>
          <w:szCs w:val="15"/>
          <w:lang w:eastAsia="zh-HK"/>
        </w:rPr>
      </w:pPr>
      <w:r w:rsidRPr="00EE1885">
        <w:rPr>
          <w:rFonts w:ascii="Microsoft JhengHei" w:eastAsia="Microsoft JhengHei" w:hAnsi="Microsoft JhengHei" w:hint="eastAsia"/>
          <w:sz w:val="15"/>
          <w:szCs w:val="15"/>
        </w:rPr>
        <w:t>S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>tudent Name:</w:t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</w:r>
      <w:r w:rsidRPr="00EE1885">
        <w:rPr>
          <w:rFonts w:ascii="Microsoft JhengHei" w:eastAsia="Microsoft JhengHei" w:hAnsi="Microsoft JhengHei" w:hint="eastAsia"/>
          <w:sz w:val="15"/>
          <w:szCs w:val="15"/>
          <w:lang w:eastAsia="zh-HK"/>
        </w:rPr>
        <w:tab/>
        <w:t>Appointment Date:</w:t>
      </w: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425"/>
        <w:gridCol w:w="5104"/>
        <w:gridCol w:w="1063"/>
        <w:gridCol w:w="1063"/>
        <w:gridCol w:w="1985"/>
      </w:tblGrid>
      <w:tr w:rsidR="00B80C04" w:rsidTr="009916E6">
        <w:tc>
          <w:tcPr>
            <w:tcW w:w="5529" w:type="dxa"/>
            <w:gridSpan w:val="2"/>
            <w:vMerge w:val="restart"/>
            <w:shd w:val="clear" w:color="auto" w:fill="FFFF66"/>
            <w:vAlign w:val="center"/>
          </w:tcPr>
          <w:p w:rsidR="00B80C04" w:rsidRPr="00EE1885" w:rsidRDefault="00EE1885" w:rsidP="00EE1885">
            <w:pPr>
              <w:spacing w:line="240" w:lineRule="exact"/>
              <w:jc w:val="both"/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sz w:val="18"/>
                <w:lang w:eastAsia="zh-HK"/>
              </w:rPr>
              <w:t>Required Visa Documents</w:t>
            </w:r>
          </w:p>
          <w:p w:rsidR="00B80C04" w:rsidRDefault="00B80C04" w:rsidP="00EE1885">
            <w:pPr>
              <w:spacing w:line="240" w:lineRule="exact"/>
              <w:jc w:val="both"/>
              <w:rPr>
                <w:lang w:eastAsia="zh-HK"/>
              </w:rPr>
            </w:pPr>
            <w:r w:rsidRPr="00EE1885">
              <w:rPr>
                <w:rFonts w:ascii="Microsoft JhengHei" w:eastAsia="Microsoft JhengHei" w:hAnsi="Microsoft JhengHei" w:hint="eastAsia"/>
                <w:b/>
                <w:sz w:val="18"/>
                <w:lang w:eastAsia="zh-HK"/>
              </w:rPr>
              <w:t>簽證所需文件</w:t>
            </w:r>
          </w:p>
        </w:tc>
        <w:tc>
          <w:tcPr>
            <w:tcW w:w="2126" w:type="dxa"/>
            <w:gridSpan w:val="2"/>
            <w:shd w:val="clear" w:color="auto" w:fill="FFFF66"/>
          </w:tcPr>
          <w:p w:rsidR="00B80C04" w:rsidRPr="00EE1885" w:rsidRDefault="00B80C04" w:rsidP="00EE1885">
            <w:pPr>
              <w:jc w:val="center"/>
              <w:rPr>
                <w:b/>
                <w:lang w:eastAsia="zh-HK"/>
              </w:rPr>
            </w:pPr>
            <w:r w:rsidRPr="00EE1885">
              <w:rPr>
                <w:rFonts w:hint="eastAsia"/>
                <w:b/>
                <w:sz w:val="32"/>
                <w:lang w:eastAsia="zh-HK"/>
              </w:rPr>
              <w:sym w:font="Wingdings" w:char="F0FC"/>
            </w:r>
          </w:p>
        </w:tc>
        <w:tc>
          <w:tcPr>
            <w:tcW w:w="1985" w:type="dxa"/>
            <w:vMerge w:val="restart"/>
            <w:shd w:val="clear" w:color="auto" w:fill="FFFF66"/>
            <w:vAlign w:val="center"/>
          </w:tcPr>
          <w:p w:rsidR="00B80C04" w:rsidRDefault="00B80C04" w:rsidP="009916E6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</w:t>
            </w:r>
          </w:p>
          <w:p w:rsidR="00B80C04" w:rsidRDefault="00B80C04" w:rsidP="009916E6">
            <w:pPr>
              <w:jc w:val="center"/>
              <w:rPr>
                <w:lang w:eastAsia="zh-HK"/>
              </w:rPr>
            </w:pPr>
            <w:r w:rsidRPr="00B80C04">
              <w:rPr>
                <w:rFonts w:ascii="?" w:eastAsia="?" w:cs="?" w:hint="eastAsia"/>
                <w:color w:val="000000"/>
                <w:kern w:val="0"/>
                <w:sz w:val="17"/>
                <w:szCs w:val="17"/>
              </w:rPr>
              <w:t>備註</w:t>
            </w:r>
          </w:p>
        </w:tc>
      </w:tr>
      <w:tr w:rsidR="00B80C04" w:rsidTr="00C026B8">
        <w:tc>
          <w:tcPr>
            <w:tcW w:w="5529" w:type="dxa"/>
            <w:gridSpan w:val="2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  <w:tc>
          <w:tcPr>
            <w:tcW w:w="1063" w:type="dxa"/>
            <w:shd w:val="clear" w:color="auto" w:fill="FFFF66"/>
            <w:vAlign w:val="center"/>
          </w:tcPr>
          <w:p w:rsidR="00B80C04" w:rsidRPr="00EE1885" w:rsidRDefault="00B80C04" w:rsidP="00C026B8">
            <w:pPr>
              <w:spacing w:line="200" w:lineRule="exact"/>
              <w:jc w:val="both"/>
              <w:rPr>
                <w:rFonts w:ascii="Microsoft JhengHei" w:eastAsia="Microsoft JhengHei" w:hAnsi="Microsoft JhengHei"/>
                <w:b/>
                <w:lang w:eastAsia="zh-HK"/>
              </w:rPr>
            </w:pPr>
            <w:r w:rsidRPr="00EE1885">
              <w:rPr>
                <w:rFonts w:ascii="Microsoft JhengHei" w:eastAsia="Microsoft JhengHei" w:hAnsi="Microsoft JhengHei"/>
                <w:b/>
                <w:bCs/>
                <w:sz w:val="15"/>
                <w:szCs w:val="15"/>
              </w:rPr>
              <w:t>Check by applicant</w:t>
            </w:r>
          </w:p>
        </w:tc>
        <w:tc>
          <w:tcPr>
            <w:tcW w:w="1063" w:type="dxa"/>
            <w:shd w:val="clear" w:color="auto" w:fill="FFFF66"/>
          </w:tcPr>
          <w:p w:rsidR="00B80C04" w:rsidRPr="00EE1885" w:rsidRDefault="00B97CD3" w:rsidP="00EE1885">
            <w:pPr>
              <w:spacing w:line="200" w:lineRule="exact"/>
              <w:rPr>
                <w:rFonts w:ascii="Microsoft JhengHei" w:eastAsia="Microsoft JhengHei" w:hAnsi="Microsoft JhengHei"/>
                <w:b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bCs/>
                <w:sz w:val="15"/>
                <w:szCs w:val="15"/>
              </w:rPr>
              <w:t>Double check by GE</w:t>
            </w:r>
            <w:r>
              <w:rPr>
                <w:rFonts w:ascii="Microsoft JhengHei" w:eastAsia="Microsoft JhengHei" w:hAnsi="Microsoft JhengHei" w:hint="eastAsia"/>
                <w:b/>
                <w:bCs/>
                <w:sz w:val="15"/>
                <w:szCs w:val="15"/>
                <w:lang w:eastAsia="zh-HK"/>
              </w:rPr>
              <w:t>A</w:t>
            </w:r>
          </w:p>
        </w:tc>
        <w:tc>
          <w:tcPr>
            <w:tcW w:w="1985" w:type="dxa"/>
            <w:vMerge/>
          </w:tcPr>
          <w:p w:rsidR="00B80C04" w:rsidRDefault="00B80C04" w:rsidP="00B80C04">
            <w:pPr>
              <w:rPr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B80C0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EE1885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1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ECoE</w:t>
            </w:r>
          </w:p>
          <w:p w:rsidR="00B80C04" w:rsidRPr="00EE1885" w:rsidRDefault="006F4E36" w:rsidP="006F4E36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學位注冊確認書 (ECoE)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EF701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2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Current passport within at least ONE year expiry date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 xml:space="preserve"> with at least one double-sided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 xml:space="preserve"> </w:t>
            </w: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page free for visa vignette. (Original &amp; Copy)</w:t>
            </w:r>
          </w:p>
          <w:p w:rsidR="00B80C04" w:rsidRPr="00EE1885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一年或以上有效期的護照, 並需要有一頁或以上的空白頁作簽證之用 (正本及副本)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EF701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3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Visa fee / Payment method: AU</w:t>
            </w:r>
            <w:r w:rsidR="006A41EF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 xml:space="preserve">S </w:t>
            </w:r>
            <w:r w:rsidR="007714F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5</w:t>
            </w:r>
            <w:r w:rsidR="006A41EF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6</w:t>
            </w:r>
            <w:r w:rsidR="007714F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0</w:t>
            </w:r>
            <w:r w:rsidRPr="006F4E36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 xml:space="preserve"> (Paid by Credit card only).</w:t>
            </w:r>
          </w:p>
          <w:p w:rsidR="00B80C04" w:rsidRPr="00EE1885" w:rsidRDefault="006F4E36" w:rsidP="007714F6">
            <w:pPr>
              <w:spacing w:line="20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簽證費用及付款方法: 澳元</w:t>
            </w:r>
            <w:bookmarkStart w:id="0" w:name="_GoBack"/>
            <w:bookmarkEnd w:id="0"/>
            <w:r w:rsidR="006A41EF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</w:rPr>
              <w:t>$</w:t>
            </w:r>
            <w:r w:rsidR="007714F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5</w:t>
            </w:r>
            <w:r w:rsidR="006A41EF">
              <w:rPr>
                <w:rFonts w:ascii="Microsoft JhengHei" w:eastAsia="Microsoft JhengHei" w:hAnsi="Microsoft JhengHei" w:cs="Microsoft JhengHei"/>
                <w:color w:val="000000"/>
                <w:kern w:val="0"/>
                <w:sz w:val="15"/>
                <w:szCs w:val="15"/>
                <w:lang w:eastAsia="zh-HK"/>
              </w:rPr>
              <w:t>6</w:t>
            </w:r>
            <w:r w:rsidR="007714F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  <w:lang w:eastAsia="zh-HK"/>
              </w:rPr>
              <w:t>0</w:t>
            </w: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 xml:space="preserve"> (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只接受信用咭</w:t>
            </w:r>
            <w:r w:rsidRPr="006F4E36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5"/>
                <w:szCs w:val="15"/>
              </w:rPr>
              <w:t>支付)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EF701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4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Body check referral letter**</w:t>
            </w:r>
          </w:p>
          <w:p w:rsidR="00B80C04" w:rsidRPr="00EE1885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身體檢查信**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6F4E36" w:rsidRPr="00EE1885" w:rsidTr="006F4E36">
        <w:tc>
          <w:tcPr>
            <w:tcW w:w="9640" w:type="dxa"/>
            <w:gridSpan w:val="5"/>
            <w:shd w:val="clear" w:color="auto" w:fill="FFFF66"/>
            <w:vAlign w:val="center"/>
          </w:tcPr>
          <w:p w:rsidR="00A81F73" w:rsidRPr="00EE1885" w:rsidRDefault="00D729C3" w:rsidP="00B97CD3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Items 5</w:t>
            </w:r>
            <w:r w:rsidR="00A81F73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 xml:space="preserve"> </w:t>
            </w:r>
            <w:r w:rsidR="00A81F73"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  <w:t>–</w:t>
            </w:r>
            <w:r w:rsidR="00B97CD3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 xml:space="preserve"> 9</w:t>
            </w:r>
            <w:r w:rsidR="00A81F73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 xml:space="preserve"> applied only to DI holders </w:t>
            </w: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 xml:space="preserve">           </w:t>
            </w:r>
            <w:r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5</w:t>
            </w:r>
            <w:r w:rsidR="00A81F73">
              <w:rPr>
                <w:rFonts w:ascii="Microsoft JhengHei" w:eastAsia="Microsoft JhengHei" w:hAnsi="Microsoft JhengHei" w:hint="eastAsia"/>
                <w:sz w:val="15"/>
                <w:szCs w:val="15"/>
              </w:rPr>
              <w:t xml:space="preserve"> </w:t>
            </w:r>
            <w:r w:rsidR="00A81F73">
              <w:rPr>
                <w:rFonts w:ascii="Microsoft JhengHei" w:eastAsia="Microsoft JhengHei" w:hAnsi="Microsoft JhengHei"/>
                <w:sz w:val="15"/>
                <w:szCs w:val="15"/>
              </w:rPr>
              <w:t>–</w:t>
            </w:r>
            <w:r w:rsidR="00B97CD3"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9</w:t>
            </w:r>
            <w:r w:rsidR="00A81F73">
              <w:rPr>
                <w:rFonts w:ascii="Microsoft JhengHei" w:eastAsia="Microsoft JhengHei" w:hAnsi="Microsoft JhengHei" w:hint="eastAsia"/>
                <w:sz w:val="15"/>
                <w:szCs w:val="15"/>
              </w:rPr>
              <w:t>項只適用於香港身份證明書持有者</w:t>
            </w: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EF701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5</w:t>
            </w:r>
          </w:p>
        </w:tc>
        <w:tc>
          <w:tcPr>
            <w:tcW w:w="5104" w:type="dxa"/>
          </w:tcPr>
          <w:p w:rsid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EE188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Hong Kong ID Card (Original &amp; Copy) </w:t>
            </w:r>
            <w:r w:rsid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#</w:t>
            </w:r>
          </w:p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EE188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香港身份證</w:t>
            </w:r>
            <w:r w:rsidRPr="00EE188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 xml:space="preserve"> (</w:t>
            </w:r>
            <w:r w:rsidRPr="00EE1885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正本及副本</w:t>
            </w:r>
            <w:r w:rsidRPr="00EE1885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)</w:t>
            </w:r>
            <w:r w:rsidR="00D976A1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#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EF701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6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A saving account bank statement / bank book within a consecutive 6-month period.</w:t>
            </w:r>
          </w:p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</w:rPr>
              <w:t>(MUST be under cover ONE year school fee &amp; living expenses, around HK$300,000)#</w:t>
            </w:r>
          </w:p>
          <w:p w:rsidR="00B80C04" w:rsidRPr="00EE1885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最近6個月的銀行帳戶簿或月結單 (需足夠一年之學費和生活費, 約HK$300,000的儲蓄存款)#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B80C04" w:rsidRPr="00EE1885" w:rsidTr="00EE1885">
        <w:tc>
          <w:tcPr>
            <w:tcW w:w="425" w:type="dxa"/>
            <w:vAlign w:val="center"/>
          </w:tcPr>
          <w:p w:rsidR="00B80C04" w:rsidRPr="00EE1885" w:rsidRDefault="00EF7014" w:rsidP="00EE1885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</w:rPr>
              <w:t>7</w:t>
            </w:r>
          </w:p>
        </w:tc>
        <w:tc>
          <w:tcPr>
            <w:tcW w:w="5104" w:type="dxa"/>
          </w:tcPr>
          <w:p w:rsidR="006F4E36" w:rsidRPr="006F4E36" w:rsidRDefault="006F4E36" w:rsidP="006F4E36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  <w:t>Update (within 2 years) School Transcripts and IELTS / PTE / TOEFL report (Original &amp; Copy)#</w:t>
            </w:r>
          </w:p>
          <w:p w:rsidR="00B80C04" w:rsidRPr="00EE1885" w:rsidRDefault="006F4E36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 w:rsidRPr="006F4E36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過去兩年校內成績單及IELTS / PTE / TOEFL 成績單 (正本及副本)#</w:t>
            </w: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B80C04" w:rsidRPr="00EE1885" w:rsidRDefault="00B80C04" w:rsidP="00EE1885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B80C04" w:rsidRPr="00EE1885" w:rsidRDefault="00B80C04" w:rsidP="00EE1885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9916E6" w:rsidRPr="00EE1885" w:rsidTr="00DE6AD3">
        <w:tc>
          <w:tcPr>
            <w:tcW w:w="425" w:type="dxa"/>
            <w:vAlign w:val="center"/>
          </w:tcPr>
          <w:p w:rsidR="009916E6" w:rsidRDefault="009916E6" w:rsidP="00DE6AD3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8</w:t>
            </w:r>
          </w:p>
        </w:tc>
        <w:tc>
          <w:tcPr>
            <w:tcW w:w="5104" w:type="dxa"/>
          </w:tcPr>
          <w:p w:rsidR="009916E6" w:rsidRDefault="009916E6" w:rsidP="00DE6AD3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P</w:t>
            </w: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assport Photo</w:t>
            </w:r>
          </w:p>
          <w:p w:rsidR="009916E6" w:rsidRPr="006F4E36" w:rsidRDefault="009916E6" w:rsidP="00DE6AD3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證件相一張</w:t>
            </w:r>
          </w:p>
        </w:tc>
        <w:tc>
          <w:tcPr>
            <w:tcW w:w="1063" w:type="dxa"/>
          </w:tcPr>
          <w:p w:rsidR="009916E6" w:rsidRPr="00EE1885" w:rsidRDefault="009916E6" w:rsidP="00DE6AD3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9916E6" w:rsidRPr="00EE1885" w:rsidRDefault="009916E6" w:rsidP="00DE6AD3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9916E6" w:rsidRPr="00EE1885" w:rsidRDefault="009916E6" w:rsidP="00DE6AD3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  <w:tr w:rsidR="009916E6" w:rsidRPr="00EE1885" w:rsidTr="00DE6AD3">
        <w:tc>
          <w:tcPr>
            <w:tcW w:w="425" w:type="dxa"/>
            <w:vAlign w:val="center"/>
          </w:tcPr>
          <w:p w:rsidR="009916E6" w:rsidRDefault="009916E6" w:rsidP="00DE6AD3">
            <w:pPr>
              <w:spacing w:line="200" w:lineRule="exact"/>
              <w:jc w:val="center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5"/>
                <w:szCs w:val="15"/>
                <w:lang w:eastAsia="zh-HK"/>
              </w:rPr>
              <w:t>9</w:t>
            </w:r>
          </w:p>
        </w:tc>
        <w:tc>
          <w:tcPr>
            <w:tcW w:w="5104" w:type="dxa"/>
          </w:tcPr>
          <w:p w:rsidR="009916E6" w:rsidRDefault="009916E6" w:rsidP="00DE6AD3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S</w:t>
            </w: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ervice charge for visa application center $</w:t>
            </w:r>
            <w:r w:rsidR="002E49FF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429</w:t>
            </w:r>
          </w:p>
          <w:p w:rsidR="009916E6" w:rsidRDefault="009916E6" w:rsidP="002E49FF">
            <w:pPr>
              <w:pStyle w:val="Default"/>
              <w:spacing w:line="200" w:lineRule="exact"/>
              <w:rPr>
                <w:rFonts w:ascii="Microsoft JhengHei" w:eastAsia="Microsoft JhengHei" w:hAnsi="Microsoft JhengHei" w:cs="Microsoft JhengHei"/>
                <w:sz w:val="15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</w:rPr>
              <w:t>簽證中心行政費用</w:t>
            </w:r>
            <w:r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: $</w:t>
            </w:r>
            <w:r w:rsidR="002E49FF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zh-HK"/>
              </w:rPr>
              <w:t>429</w:t>
            </w:r>
          </w:p>
        </w:tc>
        <w:tc>
          <w:tcPr>
            <w:tcW w:w="1063" w:type="dxa"/>
          </w:tcPr>
          <w:p w:rsidR="009916E6" w:rsidRPr="00EE1885" w:rsidRDefault="009916E6" w:rsidP="00DE6AD3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063" w:type="dxa"/>
          </w:tcPr>
          <w:p w:rsidR="009916E6" w:rsidRPr="00EE1885" w:rsidRDefault="009916E6" w:rsidP="00DE6AD3">
            <w:pPr>
              <w:pStyle w:val="Default"/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</w:rPr>
            </w:pPr>
          </w:p>
        </w:tc>
        <w:tc>
          <w:tcPr>
            <w:tcW w:w="1985" w:type="dxa"/>
          </w:tcPr>
          <w:p w:rsidR="009916E6" w:rsidRPr="00EE1885" w:rsidRDefault="009916E6" w:rsidP="00DE6AD3">
            <w:pPr>
              <w:spacing w:line="200" w:lineRule="exact"/>
              <w:rPr>
                <w:rFonts w:ascii="Microsoft JhengHei" w:eastAsia="Microsoft JhengHei" w:hAnsi="Microsoft JhengHei"/>
                <w:sz w:val="15"/>
                <w:szCs w:val="15"/>
                <w:lang w:eastAsia="zh-HK"/>
              </w:rPr>
            </w:pPr>
          </w:p>
        </w:tc>
      </w:tr>
    </w:tbl>
    <w:p w:rsidR="006F4E36" w:rsidRPr="00A81F73" w:rsidRDefault="006F4E36" w:rsidP="00A81F73">
      <w:pPr>
        <w:spacing w:line="160" w:lineRule="exact"/>
        <w:ind w:hanging="705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  <w:t xml:space="preserve">Remark: </w:t>
      </w: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ab/>
      </w:r>
      <w:r w:rsidRPr="00A81F73"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  <w:t>** Applicants should arrange a chest x-ray and medical examination from the Australia embassy panel doctor list. Body check report will</w:t>
      </w: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 xml:space="preserve"> </w:t>
      </w:r>
      <w:r w:rsidRPr="00A81F73"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  <w:t>take 7 working days for processing.</w:t>
      </w:r>
    </w:p>
    <w:p w:rsidR="006F4E36" w:rsidRPr="00A81F73" w:rsidRDefault="006F4E36" w:rsidP="00A81F73">
      <w:pPr>
        <w:spacing w:line="160" w:lineRule="exact"/>
        <w:ind w:hanging="705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ab/>
        <w:t># for DI passport application only</w:t>
      </w:r>
    </w:p>
    <w:p w:rsidR="006F4E36" w:rsidRPr="00A81F73" w:rsidRDefault="006F4E36" w:rsidP="00A81F73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 xml:space="preserve">備註: </w:t>
      </w: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ab/>
        <w:t>** 申請者需要到澳洲領事所指定的診所安排身體檢查, 一般情況下, 體檢報告約需7個工作天時間辦理.</w:t>
      </w:r>
    </w:p>
    <w:p w:rsidR="006F4E36" w:rsidRPr="00A81F73" w:rsidRDefault="006F4E36" w:rsidP="00A81F73">
      <w:pPr>
        <w:spacing w:line="160" w:lineRule="exact"/>
        <w:ind w:leftChars="-95" w:left="-228" w:firstLine="228"/>
        <w:rPr>
          <w:rFonts w:ascii="Microsoft JhengHei" w:eastAsia="Microsoft JhengHei" w:hAnsi="Microsoft JhengHei"/>
          <w:b/>
          <w:bCs/>
          <w:sz w:val="11"/>
          <w:szCs w:val="15"/>
          <w:lang w:eastAsia="zh-HK"/>
        </w:rPr>
      </w:pPr>
      <w:r w:rsidRPr="00A81F73">
        <w:rPr>
          <w:rFonts w:ascii="Microsoft JhengHei" w:eastAsia="Microsoft JhengHei" w:hAnsi="Microsoft JhengHei" w:hint="eastAsia"/>
          <w:b/>
          <w:bCs/>
          <w:sz w:val="11"/>
          <w:szCs w:val="15"/>
          <w:lang w:eastAsia="zh-HK"/>
        </w:rPr>
        <w:t>#香港簽證身份書適用.</w:t>
      </w:r>
    </w:p>
    <w:p w:rsidR="00A81F73" w:rsidRDefault="00A81F73" w:rsidP="00A81F73">
      <w:pPr>
        <w:spacing w:line="160" w:lineRule="exact"/>
        <w:ind w:leftChars="-295" w:left="-708"/>
        <w:rPr>
          <w:b/>
          <w:bCs/>
          <w:sz w:val="15"/>
          <w:szCs w:val="15"/>
        </w:rPr>
      </w:pPr>
    </w:p>
    <w:p w:rsidR="009916E6" w:rsidRPr="00A81F73" w:rsidRDefault="009916E6" w:rsidP="009916E6">
      <w:pPr>
        <w:spacing w:line="160" w:lineRule="exact"/>
        <w:ind w:leftChars="-295" w:left="-708"/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</w:pPr>
      <w:r w:rsidRPr="00A81F73"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  <w:t xml:space="preserve">Australia </w:t>
      </w:r>
      <w:r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  <w:lang w:eastAsia="zh-HK"/>
        </w:rPr>
        <w:t>Visa Application Center (Hong Kong Branch):</w:t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ab/>
      </w:r>
      <w:r w:rsidR="00C2156E" w:rsidRPr="00C2156E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>澳洲簽證申請中心</w:t>
      </w:r>
      <w:r w:rsidRPr="00A81F73"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  <w:t>(</w:t>
      </w:r>
      <w:r w:rsidRPr="00A81F73">
        <w:rPr>
          <w:rFonts w:ascii="Microsoft JhengHei" w:eastAsia="Microsoft JhengHei" w:hAnsi="Microsoft JhengHei" w:cs="?" w:hint="eastAsia"/>
          <w:b/>
          <w:color w:val="000000"/>
          <w:kern w:val="0"/>
          <w:sz w:val="11"/>
          <w:szCs w:val="13"/>
        </w:rPr>
        <w:t>香港辦事處</w:t>
      </w:r>
      <w:r w:rsidRPr="00A81F73">
        <w:rPr>
          <w:rFonts w:ascii="Microsoft JhengHei" w:eastAsia="Microsoft JhengHei" w:hAnsi="Microsoft JhengHei" w:cs="?"/>
          <w:b/>
          <w:color w:val="000000"/>
          <w:kern w:val="0"/>
          <w:sz w:val="11"/>
          <w:szCs w:val="13"/>
        </w:rPr>
        <w:t>)</w:t>
      </w:r>
    </w:p>
    <w:p w:rsidR="009916E6" w:rsidRPr="00A81F73" w:rsidRDefault="009916E6" w:rsidP="009916E6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Address: 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>Unit 10-11, 27/F, Prosperity M</w:t>
      </w:r>
      <w:r>
        <w:rPr>
          <w:rFonts w:ascii="Microsoft JhengHei" w:eastAsia="Microsoft JhengHei" w:hAnsi="Microsoft JhengHei" w:cs="Calibri"/>
          <w:color w:val="000000"/>
          <w:kern w:val="0"/>
          <w:sz w:val="11"/>
          <w:szCs w:val="13"/>
          <w:lang w:eastAsia="zh-HK"/>
        </w:rPr>
        <w:t>illennia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 xml:space="preserve"> Plaza, 663 Kings Road, Quarry Bay, Hong Kong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地址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: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香港</w:t>
      </w:r>
      <w:r w:rsidRP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鰂魚涌英皇道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663號</w:t>
      </w:r>
      <w:r w:rsidRPr="007A2428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泓富產業千禧廣場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27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樓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 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10-11室</w:t>
      </w:r>
    </w:p>
    <w:p w:rsidR="009916E6" w:rsidRPr="00A81F73" w:rsidRDefault="009916E6" w:rsidP="009916E6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  <w:lang w:eastAsia="zh-HK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Office Hour: 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 xml:space="preserve"> </w:t>
      </w: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>Mo</w:t>
      </w:r>
      <w:r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nday to Friday, 8:30am – 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>3:00p.m.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辦公時間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: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星期一至五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上午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>8:30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至中午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3:00</w:t>
      </w:r>
    </w:p>
    <w:p w:rsidR="009916E6" w:rsidRPr="00A81F73" w:rsidRDefault="009916E6" w:rsidP="009916E6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(will close on Saturday, Sunday &amp; public holidays) 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>(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星期六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日及公衆假期休息)</w:t>
      </w:r>
    </w:p>
    <w:p w:rsidR="009916E6" w:rsidRPr="00A81F73" w:rsidRDefault="009916E6" w:rsidP="009916E6">
      <w:pPr>
        <w:spacing w:line="160" w:lineRule="exact"/>
        <w:ind w:leftChars="-295" w:left="-708"/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  <w:lang w:eastAsia="zh-HK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Hotline: (852) 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>2185 6326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查詢熱線</w:t>
      </w:r>
      <w:r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: (852) 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2185 6326</w:t>
      </w:r>
    </w:p>
    <w:p w:rsidR="009916E6" w:rsidRPr="00A81F73" w:rsidRDefault="009916E6" w:rsidP="009916E6">
      <w:pPr>
        <w:spacing w:line="160" w:lineRule="exact"/>
        <w:ind w:leftChars="-295" w:left="-708" w:rightChars="-142" w:right="-341"/>
        <w:rPr>
          <w:rFonts w:ascii="Microsoft JhengHei" w:eastAsia="Microsoft JhengHei" w:hAnsi="Microsoft JhengHei" w:cs="Calibri"/>
          <w:color w:val="000000"/>
          <w:kern w:val="0"/>
          <w:sz w:val="11"/>
          <w:szCs w:val="13"/>
          <w:lang w:eastAsia="zh-HK"/>
        </w:rPr>
      </w:pPr>
      <w:r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Office Hour: Monday to Friday, </w:t>
      </w: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 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 xml:space="preserve">8:00 a.m. </w:t>
      </w:r>
      <w:r>
        <w:rPr>
          <w:rFonts w:ascii="Microsoft JhengHei" w:eastAsia="Microsoft JhengHei" w:hAnsi="Microsoft JhengHei" w:cs="Calibri"/>
          <w:color w:val="000000"/>
          <w:kern w:val="0"/>
          <w:sz w:val="11"/>
          <w:szCs w:val="13"/>
          <w:lang w:eastAsia="zh-HK"/>
        </w:rPr>
        <w:t>–</w:t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 xml:space="preserve"> 5:00 p.m.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查詢熱線辦公時間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>: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 xml:space="preserve"> 星期一至五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上午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8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>:00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至下午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5:00</w:t>
      </w:r>
    </w:p>
    <w:p w:rsidR="009916E6" w:rsidRPr="00A81F73" w:rsidRDefault="009916E6" w:rsidP="009916E6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3"/>
          <w:szCs w:val="15"/>
          <w:lang w:eastAsia="zh-HK"/>
        </w:rPr>
      </w:pPr>
      <w:r w:rsidRPr="00A81F73">
        <w:rPr>
          <w:rFonts w:ascii="Microsoft JhengHei" w:eastAsia="Microsoft JhengHei" w:hAnsi="Microsoft JhengHei" w:cs="Calibri"/>
          <w:color w:val="000000"/>
          <w:kern w:val="0"/>
          <w:sz w:val="11"/>
          <w:szCs w:val="13"/>
        </w:rPr>
        <w:t xml:space="preserve">(will close on Saturday, Sunday &amp; public holidays) </w:t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 w:rsidRPr="00A81F73"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</w:rPr>
        <w:tab/>
      </w:r>
      <w:r>
        <w:rPr>
          <w:rFonts w:ascii="Microsoft JhengHei" w:eastAsia="Microsoft JhengHei" w:hAnsi="Microsoft JhengHei" w:cs="Calibri" w:hint="eastAsia"/>
          <w:color w:val="000000"/>
          <w:kern w:val="0"/>
          <w:sz w:val="11"/>
          <w:szCs w:val="13"/>
          <w:lang w:eastAsia="zh-HK"/>
        </w:rPr>
        <w:tab/>
        <w:t>(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星期六</w:t>
      </w:r>
      <w:r w:rsidRPr="00A81F73">
        <w:rPr>
          <w:rFonts w:ascii="Microsoft JhengHei" w:eastAsia="Microsoft JhengHei" w:hAnsi="Microsoft JhengHei" w:cs="Microsoft JhengHei"/>
          <w:color w:val="000000"/>
          <w:kern w:val="0"/>
          <w:sz w:val="11"/>
          <w:szCs w:val="13"/>
        </w:rPr>
        <w:t xml:space="preserve">, </w:t>
      </w:r>
      <w:r w:rsidRPr="00A81F73"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</w:rPr>
        <w:t>日及公眾假期休息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11"/>
          <w:szCs w:val="13"/>
          <w:lang w:eastAsia="zh-HK"/>
        </w:rPr>
        <w:t>)</w:t>
      </w:r>
    </w:p>
    <w:p w:rsidR="00A81F73" w:rsidRDefault="00A81F73" w:rsidP="00A81F73">
      <w:pPr>
        <w:spacing w:line="160" w:lineRule="exact"/>
        <w:ind w:leftChars="-295" w:left="-708"/>
        <w:rPr>
          <w:b/>
          <w:bCs/>
          <w:sz w:val="15"/>
          <w:szCs w:val="15"/>
        </w:rPr>
      </w:pPr>
    </w:p>
    <w:p w:rsidR="00A81F73" w:rsidRPr="00A81F73" w:rsidRDefault="00EE1885" w:rsidP="00A81F73">
      <w:pPr>
        <w:spacing w:line="160" w:lineRule="exact"/>
        <w:ind w:leftChars="-295" w:left="-708"/>
        <w:rPr>
          <w:sz w:val="11"/>
          <w:szCs w:val="15"/>
        </w:rPr>
      </w:pPr>
      <w:r w:rsidRPr="00A81F73">
        <w:rPr>
          <w:b/>
          <w:bCs/>
          <w:sz w:val="11"/>
          <w:szCs w:val="15"/>
        </w:rPr>
        <w:t xml:space="preserve">DISCLAIMER: </w:t>
      </w:r>
      <w:r w:rsidR="00A81F73" w:rsidRPr="00A81F73">
        <w:rPr>
          <w:sz w:val="11"/>
          <w:szCs w:val="15"/>
        </w:rPr>
        <w:t>The above checklist is meant as guidance only. It is not a comprehensive list of the documents you should submit in support of your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application and submission of these documents does not guarantee that your application will be issued. The definitive source of guidance if the Policy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Guidance published by AUS embassy. It is your responsibility to submit original documentation that you believe will help demonstrate to the Entry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Clearance Officer that you can meet the criteria for entry to the AUS in the category that you have applied. AUS embassy reserves the right of final</w:t>
      </w:r>
      <w:r w:rsidR="00A81F73" w:rsidRPr="00A81F73">
        <w:rPr>
          <w:rFonts w:hint="eastAsia"/>
          <w:sz w:val="11"/>
          <w:szCs w:val="15"/>
        </w:rPr>
        <w:t xml:space="preserve"> </w:t>
      </w:r>
      <w:r w:rsidR="00A81F73" w:rsidRPr="00A81F73">
        <w:rPr>
          <w:sz w:val="11"/>
          <w:szCs w:val="15"/>
        </w:rPr>
        <w:t>decision.</w:t>
      </w:r>
    </w:p>
    <w:p w:rsidR="00EE1885" w:rsidRPr="00A81F73" w:rsidRDefault="00EE1885" w:rsidP="00A81F73">
      <w:pPr>
        <w:spacing w:line="160" w:lineRule="exact"/>
        <w:ind w:leftChars="-295" w:left="-708"/>
        <w:rPr>
          <w:rFonts w:ascii="Microsoft JhengHei" w:eastAsia="Microsoft JhengHei" w:cs="Microsoft JhengHei"/>
          <w:sz w:val="11"/>
          <w:szCs w:val="15"/>
        </w:rPr>
      </w:pPr>
      <w:r w:rsidRPr="00A81F73">
        <w:rPr>
          <w:rFonts w:ascii="a氀寓.欀." w:eastAsia="a氀寓.欀." w:cs="a氀寓.欀." w:hint="eastAsia"/>
          <w:b/>
          <w:sz w:val="11"/>
          <w:szCs w:val="15"/>
        </w:rPr>
        <w:t>聲明</w:t>
      </w:r>
      <w:r w:rsidRPr="00A81F73">
        <w:rPr>
          <w:rFonts w:ascii="a氀寓.欀." w:eastAsia="a氀寓.欀." w:cs="a氀寓.欀."/>
          <w:b/>
          <w:sz w:val="11"/>
          <w:szCs w:val="15"/>
        </w:rPr>
        <w:t>:</w:t>
      </w:r>
      <w:r w:rsidR="00A81F73" w:rsidRPr="00A81F73">
        <w:rPr>
          <w:rFonts w:hint="eastAsia"/>
          <w:sz w:val="20"/>
        </w:rPr>
        <w:t xml:space="preserve"> </w:t>
      </w:r>
      <w:r w:rsidR="00A81F73" w:rsidRPr="00A81F73">
        <w:rPr>
          <w:rFonts w:ascii="a氀寓.欀." w:eastAsia="a氀寓.欀." w:cs="a氀寓.欀." w:hint="eastAsia"/>
          <w:sz w:val="11"/>
          <w:szCs w:val="15"/>
        </w:rPr>
        <w:t>以上之簽證清單只作參考之用, 並不代表提交以上文件即能夠成功申請有關之學生簽證。澳洲領事館有權要求申請者提供其他文件以作証明, 於領事館的條例中列明, 申請者約見領事官時, 應有責任帶備所需文件之正副本, 澳洲領事館保留最終決定權。</w:t>
      </w:r>
    </w:p>
    <w:p w:rsidR="00EE1885" w:rsidRDefault="00EE1885" w:rsidP="00EE1885">
      <w:pPr>
        <w:pStyle w:val="Default"/>
      </w:pPr>
    </w:p>
    <w:p w:rsidR="00EE1885" w:rsidRDefault="006A41EF" w:rsidP="00EE1885">
      <w:pPr>
        <w:ind w:leftChars="-295" w:left="-708"/>
        <w:rPr>
          <w:sz w:val="15"/>
          <w:szCs w:val="15"/>
        </w:rPr>
      </w:pPr>
      <w:r>
        <w:rPr>
          <w:sz w:val="15"/>
          <w:szCs w:val="15"/>
        </w:rPr>
        <w:t>Wisdom Global Education</w:t>
      </w:r>
      <w:r>
        <w:rPr>
          <w:sz w:val="15"/>
          <w:szCs w:val="15"/>
        </w:rPr>
        <w:tab/>
      </w:r>
      <w:r w:rsidR="00EE1885">
        <w:rPr>
          <w:sz w:val="15"/>
          <w:szCs w:val="15"/>
        </w:rPr>
        <w:t xml:space="preserve"> </w:t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rFonts w:hint="eastAsia"/>
          <w:sz w:val="15"/>
          <w:szCs w:val="15"/>
        </w:rPr>
        <w:tab/>
      </w:r>
      <w:r w:rsidR="00EE1885">
        <w:rPr>
          <w:sz w:val="15"/>
          <w:szCs w:val="15"/>
        </w:rPr>
        <w:t xml:space="preserve">Applicant </w:t>
      </w:r>
    </w:p>
    <w:p w:rsidR="00EE1885" w:rsidRDefault="00EE1885" w:rsidP="00EE1885">
      <w:pPr>
        <w:spacing w:line="240" w:lineRule="exact"/>
        <w:ind w:leftChars="-295" w:left="-708"/>
        <w:rPr>
          <w:sz w:val="15"/>
          <w:szCs w:val="15"/>
        </w:rPr>
      </w:pPr>
    </w:p>
    <w:p w:rsidR="00EE1885" w:rsidRDefault="00EE1885" w:rsidP="00EE1885">
      <w:pPr>
        <w:ind w:leftChars="-295" w:left="-708"/>
        <w:rPr>
          <w:sz w:val="15"/>
          <w:szCs w:val="15"/>
        </w:rPr>
      </w:pPr>
      <w:r>
        <w:rPr>
          <w:rFonts w:hint="eastAsia"/>
          <w:sz w:val="15"/>
          <w:szCs w:val="15"/>
        </w:rPr>
        <w:t>_________________________________________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  <w:t>_________________________________________</w:t>
      </w:r>
    </w:p>
    <w:p w:rsidR="00EE1885" w:rsidRDefault="00EE1885" w:rsidP="00EE1885">
      <w:pPr>
        <w:spacing w:line="240" w:lineRule="exact"/>
        <w:ind w:leftChars="-295" w:left="-708"/>
        <w:rPr>
          <w:sz w:val="15"/>
          <w:szCs w:val="15"/>
        </w:rPr>
      </w:pPr>
      <w:r>
        <w:rPr>
          <w:sz w:val="15"/>
          <w:szCs w:val="15"/>
        </w:rPr>
        <w:t xml:space="preserve">Officer's signature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sz w:val="15"/>
          <w:szCs w:val="15"/>
        </w:rPr>
        <w:t xml:space="preserve">Applicant's signature </w:t>
      </w:r>
    </w:p>
    <w:p w:rsidR="00EE1885" w:rsidRDefault="00EE1885" w:rsidP="00EE1885">
      <w:pPr>
        <w:spacing w:line="240" w:lineRule="exact"/>
        <w:ind w:leftChars="-295" w:left="-708"/>
        <w:rPr>
          <w:sz w:val="15"/>
          <w:szCs w:val="15"/>
        </w:rPr>
      </w:pPr>
      <w:r>
        <w:rPr>
          <w:sz w:val="15"/>
          <w:szCs w:val="15"/>
        </w:rPr>
        <w:t xml:space="preserve">Date: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sz w:val="15"/>
          <w:szCs w:val="15"/>
        </w:rPr>
        <w:t>Date:</w:t>
      </w:r>
    </w:p>
    <w:p w:rsidR="00EF7014" w:rsidRDefault="00EF7014" w:rsidP="00EE1885">
      <w:pPr>
        <w:ind w:leftChars="-295" w:left="-708"/>
        <w:jc w:val="right"/>
        <w:rPr>
          <w:sz w:val="15"/>
          <w:szCs w:val="15"/>
        </w:rPr>
      </w:pPr>
    </w:p>
    <w:p w:rsidR="00EE1885" w:rsidRPr="00EE1885" w:rsidRDefault="009916E6" w:rsidP="00EE1885">
      <w:pPr>
        <w:ind w:leftChars="-295" w:left="-708"/>
        <w:jc w:val="right"/>
        <w:rPr>
          <w:sz w:val="15"/>
          <w:szCs w:val="15"/>
          <w:lang w:eastAsia="zh-HK"/>
        </w:rPr>
      </w:pPr>
      <w:r>
        <w:rPr>
          <w:rFonts w:ascii="Calibri" w:hAnsi="Calibri" w:cs="Calibri"/>
          <w:sz w:val="15"/>
          <w:szCs w:val="15"/>
        </w:rPr>
        <w:t xml:space="preserve">Update on </w:t>
      </w:r>
      <w:r>
        <w:rPr>
          <w:rFonts w:ascii="Calibri" w:hAnsi="Calibri" w:cs="Calibri" w:hint="eastAsia"/>
          <w:sz w:val="15"/>
          <w:szCs w:val="15"/>
          <w:lang w:eastAsia="zh-HK"/>
        </w:rPr>
        <w:t>1</w:t>
      </w:r>
      <w:r w:rsidR="00C2156E">
        <w:rPr>
          <w:rFonts w:ascii="Calibri" w:hAnsi="Calibri" w:cs="Calibri" w:hint="eastAsia"/>
          <w:sz w:val="15"/>
          <w:szCs w:val="15"/>
          <w:lang w:eastAsia="zh-HK"/>
        </w:rPr>
        <w:t>0</w:t>
      </w:r>
      <w:r w:rsidR="00EE1885">
        <w:rPr>
          <w:rFonts w:ascii="Calibri" w:hAnsi="Calibri" w:cs="Calibri"/>
          <w:sz w:val="15"/>
          <w:szCs w:val="15"/>
        </w:rPr>
        <w:t>/201</w:t>
      </w:r>
      <w:r w:rsidR="00CC7BBD">
        <w:rPr>
          <w:rFonts w:ascii="Calibri" w:hAnsi="Calibri" w:cs="Calibri" w:hint="eastAsia"/>
          <w:sz w:val="15"/>
          <w:szCs w:val="15"/>
          <w:lang w:eastAsia="zh-HK"/>
        </w:rPr>
        <w:t>5</w:t>
      </w:r>
    </w:p>
    <w:sectPr w:rsidR="00EE1885" w:rsidRPr="00EE1885" w:rsidSect="00EF701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871" w:rsidRDefault="00571871" w:rsidP="006A534D">
      <w:r>
        <w:separator/>
      </w:r>
    </w:p>
  </w:endnote>
  <w:endnote w:type="continuationSeparator" w:id="0">
    <w:p w:rsidR="00571871" w:rsidRDefault="00571871" w:rsidP="006A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a氀寓.欀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871" w:rsidRDefault="00571871" w:rsidP="006A534D">
      <w:r>
        <w:separator/>
      </w:r>
    </w:p>
  </w:footnote>
  <w:footnote w:type="continuationSeparator" w:id="0">
    <w:p w:rsidR="00571871" w:rsidRDefault="00571871" w:rsidP="006A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04"/>
    <w:rsid w:val="001D572D"/>
    <w:rsid w:val="002E49FF"/>
    <w:rsid w:val="00385364"/>
    <w:rsid w:val="00505D95"/>
    <w:rsid w:val="00571871"/>
    <w:rsid w:val="006A41EF"/>
    <w:rsid w:val="006A534D"/>
    <w:rsid w:val="006F4E36"/>
    <w:rsid w:val="007714F6"/>
    <w:rsid w:val="007A6DC9"/>
    <w:rsid w:val="009916E6"/>
    <w:rsid w:val="00A81F73"/>
    <w:rsid w:val="00B80C04"/>
    <w:rsid w:val="00B97CD3"/>
    <w:rsid w:val="00BB2683"/>
    <w:rsid w:val="00C026B8"/>
    <w:rsid w:val="00C2156E"/>
    <w:rsid w:val="00CC7BBD"/>
    <w:rsid w:val="00D122B6"/>
    <w:rsid w:val="00D729C3"/>
    <w:rsid w:val="00D976A1"/>
    <w:rsid w:val="00EE1885"/>
    <w:rsid w:val="00EF7014"/>
    <w:rsid w:val="00F53BD2"/>
    <w:rsid w:val="00FA1B5E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C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C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34D"/>
  </w:style>
  <w:style w:type="paragraph" w:styleId="Footer">
    <w:name w:val="footer"/>
    <w:basedOn w:val="Normal"/>
    <w:link w:val="FooterChar"/>
    <w:uiPriority w:val="99"/>
    <w:unhideWhenUsed/>
    <w:rsid w:val="006A5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2018-04-23T04:05:00Z</dcterms:created>
  <dcterms:modified xsi:type="dcterms:W3CDTF">2018-04-23T04:05:00Z</dcterms:modified>
</cp:coreProperties>
</file>